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E4F5" w:themeColor="accent1" w:themeTint="33"/>
  <w:body>
    <w:p w14:paraId="2289374D" w14:textId="0320FCD1" w:rsidR="007E0EA4" w:rsidRDefault="007E0EA4" w:rsidP="007E0EA4">
      <w:pPr>
        <w:rPr>
          <w:rFonts w:ascii="TH SarabunPSK" w:hAnsi="TH SarabunPSK" w:cs="TH SarabunPSK"/>
          <w:sz w:val="32"/>
          <w:szCs w:val="32"/>
        </w:rPr>
      </w:pPr>
      <w:r w:rsidRPr="006C3CE2">
        <w:rPr>
          <w:rFonts w:ascii="TH SarabunPSK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1606E" wp14:editId="3ABD16C8">
                <wp:simplePos x="0" y="0"/>
                <wp:positionH relativeFrom="page">
                  <wp:align>left</wp:align>
                </wp:positionH>
                <wp:positionV relativeFrom="paragraph">
                  <wp:posOffset>-912495</wp:posOffset>
                </wp:positionV>
                <wp:extent cx="7626350" cy="1205653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20565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EDEBF" w14:textId="77777777" w:rsidR="007E0EA4" w:rsidRDefault="007E0EA4" w:rsidP="007E0EA4">
                            <w:pPr>
                              <w:pStyle w:val="ae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กต.ตร.สถานีตำรวจ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ภูธรอัยเยอร์เวง</w:t>
                            </w:r>
                          </w:p>
                          <w:p w14:paraId="394C39DF" w14:textId="43EA06E6" w:rsidR="007E0EA4" w:rsidRPr="00901AD0" w:rsidRDefault="007E0EA4" w:rsidP="007E0EA4">
                            <w:pPr>
                              <w:pStyle w:val="ae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เดือน </w:t>
                            </w:r>
                            <w:r w:rsidR="008553E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 256</w:t>
                            </w:r>
                            <w:r w:rsidR="003E2EE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1606E" id="สี่เหลี่ยมผืนผ้า 7" o:spid="_x0000_s1026" style="position:absolute;margin-left:0;margin-top:-71.85pt;width:600.5pt;height:94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k/cAIAADwFAAAOAAAAZHJzL2Uyb0RvYy54bWysVE1v2zAMvQ/YfxB0X22nTboFdYqgRYcB&#10;RVusHXpWZCkxJosapcTOfv0o2XG6rthh2MWmxMevR1IXl11j2E6hr8GWvDjJOVNWQlXbdcm/Pd18&#10;+MiZD8JWwoBVJd8rzy8X799dtG6uJrABUylk5MT6eetKvgnBzbPMy41qhD8BpywpNWAjAh1xnVUo&#10;WvLemGyS57OsBawcglTe0+11r+SL5F9rJcO91l4FZkpOuYX0xfRdxW+2uBDzNQq3qeWQhviHLBpR&#10;Wwo6uroWQbAt1n+4amqJ4EGHEwlNBlrXUqUaqJoif1XN40Y4lWohcrwbafL/z6282z26ByQaWufn&#10;nsRYRaexiX/Kj3WJrP1IluoCk3R5PpvMTqfEqSRdMcmns+lppDM7mjv04bOChkWh5EjdSCSJ3a0P&#10;PfQAidE8mLq6qY1JB1yvrgyynaDOnU/yZZ6aRd5/gxkbwRaiWe8x3mTHYpIU9kZFnLFflWZ1RelP&#10;UiZpztQYp/peDCUkZDTR5Hg0Kt4yMuFgNGCjmUqzNxrmbxkeo43oFBFsGA2b2gL+3Vj3+EPVfa2x&#10;7NCtuqGxK6j2D8gQ+gXwTt7U1JNb4cODQJp46iNtcbinjzbQlhwGibMN4M+37iOeBpG0nLW0QSX3&#10;P7YCFWfmi6UR/VScncWVS4ezKfWQM3ypWb3U2G1zBdTqgt4LJ5MY8cEcRI3QPNOyL2NUUgkrKXbJ&#10;ZcDD4Sr0m03PhVTLZYLRmjkRbu2jk9F5JDjO3FP3LNANgxlopu/gsG1i/mo+e2y0tLDcBtB1Gt5I&#10;cc/rQD2taBr/4TmJb8DLc0IdH73FLwAAAP//AwBQSwMEFAAGAAgAAAAhANXDePbdAAAACQEAAA8A&#10;AABkcnMvZG93bnJldi54bWxMj8FOwzAQRO9I/IO1SNxaJyEUCNlUCITElVIkuLn2kgTidWS7afh7&#10;3FM5zs5q5k29nu0gJvKhd4yQLzMQxNqZnluE7dvz4hZEiIqNGhwTwi8FWDfnZ7WqjDvwK02b2IoU&#10;wqFSCF2MYyVl0B1ZFZZuJE7el/NWxSR9K41XhxRuB1lk2Upa1XNq6NRIjx3pn83eIqhPvpv95L6L&#10;8klbfU0f9n37gnh5MT/cg4g0x9MzHPETOjSJaef2bIIYENKQiLDIy6sbEEe/yPJ02yGUqwJkU8v/&#10;C5o/AAAA//8DAFBLAQItABQABgAIAAAAIQC2gziS/gAAAOEBAAATAAAAAAAAAAAAAAAAAAAAAABb&#10;Q29udGVudF9UeXBlc10ueG1sUEsBAi0AFAAGAAgAAAAhADj9If/WAAAAlAEAAAsAAAAAAAAAAAAA&#10;AAAALwEAAF9yZWxzLy5yZWxzUEsBAi0AFAAGAAgAAAAhAARlmT9wAgAAPAUAAA4AAAAAAAAAAAAA&#10;AAAALgIAAGRycy9lMm9Eb2MueG1sUEsBAi0AFAAGAAgAAAAhANXDePbdAAAACQEAAA8AAAAAAAAA&#10;AAAAAAAAygQAAGRycy9kb3ducmV2LnhtbFBLBQYAAAAABAAEAPMAAADUBQAAAAA=&#10;" fillcolor="#720a00" stroked="f" strokeweight="1pt">
                <v:textbox>
                  <w:txbxContent>
                    <w:p w14:paraId="0A6EDEBF" w14:textId="77777777" w:rsidR="007E0EA4" w:rsidRDefault="007E0EA4" w:rsidP="007E0EA4">
                      <w:pPr>
                        <w:pStyle w:val="ae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กต.ตร.สถานีตำรวจ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ภูธรอัยเยอร์เวง</w:t>
                      </w:r>
                    </w:p>
                    <w:p w14:paraId="394C39DF" w14:textId="43EA06E6" w:rsidR="007E0EA4" w:rsidRPr="00901AD0" w:rsidRDefault="007E0EA4" w:rsidP="007E0EA4">
                      <w:pPr>
                        <w:pStyle w:val="ae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เดือน </w:t>
                      </w:r>
                      <w:r w:rsidR="008553E0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มีนาคม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 256</w:t>
                      </w:r>
                      <w:r w:rsidR="003E2EE5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567A107" w14:textId="77777777" w:rsidR="008553E0" w:rsidRDefault="008553E0" w:rsidP="008553E0">
      <w:pPr>
        <w:tabs>
          <w:tab w:val="left" w:pos="2325"/>
        </w:tabs>
        <w:rPr>
          <w:rFonts w:ascii="Calibri" w:eastAsia="Calibri" w:hAnsi="Calibri" w:cs="Angsana New"/>
        </w:rPr>
      </w:pPr>
    </w:p>
    <w:p w14:paraId="12CA2B06" w14:textId="77777777" w:rsidR="008553E0" w:rsidRPr="00F8184A" w:rsidRDefault="008553E0" w:rsidP="008553E0">
      <w:pPr>
        <w:tabs>
          <w:tab w:val="left" w:pos="2325"/>
        </w:tabs>
        <w:rPr>
          <w:rFonts w:ascii="Calibri" w:eastAsia="Calibri" w:hAnsi="Calibri" w:cs="Angsana New"/>
        </w:rPr>
      </w:pPr>
    </w:p>
    <w:p w14:paraId="33996AF3" w14:textId="77777777" w:rsidR="008553E0" w:rsidRPr="00F8184A" w:rsidRDefault="008553E0" w:rsidP="008553E0">
      <w:pPr>
        <w:rPr>
          <w:rFonts w:ascii="Calibri" w:eastAsia="Calibri" w:hAnsi="Calibri" w:cs="Angsana New"/>
        </w:rPr>
      </w:pPr>
      <w:r w:rsidRPr="00F8184A">
        <w:rPr>
          <w:rFonts w:ascii="Calibri" w:eastAsia="Calibri" w:hAnsi="Calibri" w:cs="Angsana New"/>
          <w:noProof/>
        </w:rPr>
        <w:drawing>
          <wp:anchor distT="0" distB="0" distL="114300" distR="114300" simplePos="0" relativeHeight="251662336" behindDoc="1" locked="0" layoutInCell="1" allowOverlap="1" wp14:anchorId="072D1662" wp14:editId="67C0663F">
            <wp:simplePos x="0" y="0"/>
            <wp:positionH relativeFrom="margin">
              <wp:posOffset>3019425</wp:posOffset>
            </wp:positionH>
            <wp:positionV relativeFrom="paragraph">
              <wp:posOffset>9525</wp:posOffset>
            </wp:positionV>
            <wp:extent cx="2447925" cy="1710055"/>
            <wp:effectExtent l="0" t="0" r="9525" b="4445"/>
            <wp:wrapNone/>
            <wp:docPr id="2112366745" name="รูปภาพ 2112366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66745" name="รูปภาพ 21123667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84A">
        <w:rPr>
          <w:rFonts w:ascii="Calibri" w:eastAsia="Calibri" w:hAnsi="Calibri" w:cs="Angsana New"/>
          <w:noProof/>
        </w:rPr>
        <w:drawing>
          <wp:anchor distT="0" distB="0" distL="114300" distR="114300" simplePos="0" relativeHeight="251661312" behindDoc="1" locked="0" layoutInCell="1" allowOverlap="1" wp14:anchorId="5B1F6503" wp14:editId="5E731408">
            <wp:simplePos x="0" y="0"/>
            <wp:positionH relativeFrom="margin">
              <wp:posOffset>441325</wp:posOffset>
            </wp:positionH>
            <wp:positionV relativeFrom="paragraph">
              <wp:posOffset>38100</wp:posOffset>
            </wp:positionV>
            <wp:extent cx="2262505" cy="1697355"/>
            <wp:effectExtent l="0" t="0" r="4445" b="0"/>
            <wp:wrapNone/>
            <wp:docPr id="806493706" name="รูปภาพ 806493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493706" name="รูปภาพ 8064937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8CB37" w14:textId="77777777" w:rsidR="008553E0" w:rsidRPr="00F8184A" w:rsidRDefault="008553E0" w:rsidP="008553E0">
      <w:pPr>
        <w:rPr>
          <w:rFonts w:ascii="Calibri" w:eastAsia="Calibri" w:hAnsi="Calibri" w:cs="Angsana New"/>
        </w:rPr>
      </w:pPr>
    </w:p>
    <w:p w14:paraId="2988B5C7" w14:textId="77777777" w:rsidR="008553E0" w:rsidRPr="00F8184A" w:rsidRDefault="008553E0" w:rsidP="008553E0">
      <w:pPr>
        <w:rPr>
          <w:rFonts w:ascii="Calibri" w:eastAsia="Calibri" w:hAnsi="Calibri" w:cs="Angsana New"/>
        </w:rPr>
      </w:pPr>
    </w:p>
    <w:p w14:paraId="7CB260FD" w14:textId="77777777" w:rsidR="008553E0" w:rsidRPr="00F8184A" w:rsidRDefault="008553E0" w:rsidP="008553E0">
      <w:pPr>
        <w:rPr>
          <w:rFonts w:ascii="Calibri" w:eastAsia="Calibri" w:hAnsi="Calibri" w:cs="Angsana New"/>
        </w:rPr>
      </w:pPr>
    </w:p>
    <w:p w14:paraId="623FD7F9" w14:textId="77777777" w:rsidR="008553E0" w:rsidRPr="00F8184A" w:rsidRDefault="008553E0" w:rsidP="008553E0">
      <w:pPr>
        <w:rPr>
          <w:rFonts w:ascii="Calibri" w:eastAsia="Calibri" w:hAnsi="Calibri" w:cs="Angsana New"/>
        </w:rPr>
      </w:pPr>
    </w:p>
    <w:p w14:paraId="464D5448" w14:textId="77777777" w:rsidR="008553E0" w:rsidRPr="00F8184A" w:rsidRDefault="008553E0" w:rsidP="008553E0">
      <w:pPr>
        <w:rPr>
          <w:rFonts w:ascii="Calibri" w:eastAsia="Calibri" w:hAnsi="Calibri" w:cs="Angsana New"/>
        </w:rPr>
      </w:pPr>
    </w:p>
    <w:p w14:paraId="1FA72C6B" w14:textId="77777777" w:rsidR="008553E0" w:rsidRPr="00F8184A" w:rsidRDefault="008553E0" w:rsidP="008553E0">
      <w:pPr>
        <w:rPr>
          <w:rFonts w:ascii="Calibri" w:eastAsia="Calibri" w:hAnsi="Calibri" w:cs="Angsana New"/>
        </w:rPr>
      </w:pPr>
      <w:r w:rsidRPr="00F8184A">
        <w:rPr>
          <w:rFonts w:ascii="Calibri" w:eastAsia="Calibri" w:hAnsi="Calibri" w:cs="Angsana New"/>
          <w:noProof/>
        </w:rPr>
        <w:drawing>
          <wp:anchor distT="0" distB="0" distL="114300" distR="114300" simplePos="0" relativeHeight="251664384" behindDoc="1" locked="0" layoutInCell="1" allowOverlap="1" wp14:anchorId="7FD45EFA" wp14:editId="114CA87D">
            <wp:simplePos x="0" y="0"/>
            <wp:positionH relativeFrom="margin">
              <wp:posOffset>3000374</wp:posOffset>
            </wp:positionH>
            <wp:positionV relativeFrom="paragraph">
              <wp:posOffset>286385</wp:posOffset>
            </wp:positionV>
            <wp:extent cx="2447925" cy="1755140"/>
            <wp:effectExtent l="0" t="0" r="9525" b="0"/>
            <wp:wrapNone/>
            <wp:docPr id="1795322820" name="รูปภาพ 1795322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22820" name="รูปภาพ 17953228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275" cy="175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FCBAD" w14:textId="77777777" w:rsidR="008553E0" w:rsidRPr="00F8184A" w:rsidRDefault="008553E0" w:rsidP="008553E0">
      <w:pPr>
        <w:rPr>
          <w:rFonts w:ascii="Calibri" w:eastAsia="Calibri" w:hAnsi="Calibri" w:cs="Angsana New"/>
        </w:rPr>
      </w:pPr>
      <w:r w:rsidRPr="00F8184A">
        <w:rPr>
          <w:rFonts w:ascii="Calibri" w:eastAsia="Calibri" w:hAnsi="Calibri" w:cs="Angsana New"/>
          <w:noProof/>
        </w:rPr>
        <w:drawing>
          <wp:anchor distT="0" distB="0" distL="114300" distR="114300" simplePos="0" relativeHeight="251663360" behindDoc="1" locked="0" layoutInCell="1" allowOverlap="1" wp14:anchorId="44E88D11" wp14:editId="28788DDC">
            <wp:simplePos x="0" y="0"/>
            <wp:positionH relativeFrom="margin">
              <wp:posOffset>419100</wp:posOffset>
            </wp:positionH>
            <wp:positionV relativeFrom="paragraph">
              <wp:posOffset>10160</wp:posOffset>
            </wp:positionV>
            <wp:extent cx="2327188" cy="1745785"/>
            <wp:effectExtent l="0" t="0" r="0" b="6985"/>
            <wp:wrapNone/>
            <wp:docPr id="1717786895" name="รูปภาพ 1717786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786895" name="รูปภาพ 17177868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188" cy="174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59EA3" w14:textId="77777777" w:rsidR="008553E0" w:rsidRPr="00F8184A" w:rsidRDefault="008553E0" w:rsidP="008553E0">
      <w:pPr>
        <w:rPr>
          <w:rFonts w:ascii="Calibri" w:eastAsia="Calibri" w:hAnsi="Calibri" w:cs="Angsana New"/>
        </w:rPr>
      </w:pPr>
    </w:p>
    <w:p w14:paraId="3973B78B" w14:textId="77777777" w:rsidR="008553E0" w:rsidRPr="00F8184A" w:rsidRDefault="008553E0" w:rsidP="008553E0">
      <w:pPr>
        <w:rPr>
          <w:rFonts w:ascii="Calibri" w:eastAsia="Calibri" w:hAnsi="Calibri" w:cs="Angsana New"/>
        </w:rPr>
      </w:pPr>
    </w:p>
    <w:p w14:paraId="275531A7" w14:textId="77777777" w:rsidR="008553E0" w:rsidRPr="00F8184A" w:rsidRDefault="008553E0" w:rsidP="008553E0">
      <w:pPr>
        <w:rPr>
          <w:rFonts w:ascii="Calibri" w:eastAsia="Calibri" w:hAnsi="Calibri" w:cs="Angsana New"/>
        </w:rPr>
      </w:pPr>
    </w:p>
    <w:p w14:paraId="0A5EAB90" w14:textId="77777777" w:rsidR="008553E0" w:rsidRPr="00F8184A" w:rsidRDefault="008553E0" w:rsidP="008553E0">
      <w:pPr>
        <w:rPr>
          <w:rFonts w:ascii="Calibri" w:eastAsia="Calibri" w:hAnsi="Calibri" w:cs="Angsana New"/>
        </w:rPr>
      </w:pPr>
    </w:p>
    <w:p w14:paraId="6CE86942" w14:textId="77777777" w:rsidR="008553E0" w:rsidRPr="00F8184A" w:rsidRDefault="008553E0" w:rsidP="008553E0">
      <w:pPr>
        <w:rPr>
          <w:rFonts w:ascii="Calibri" w:eastAsia="Calibri" w:hAnsi="Calibri" w:cs="Angsana New"/>
        </w:rPr>
      </w:pPr>
    </w:p>
    <w:p w14:paraId="2B1B00CA" w14:textId="77777777" w:rsidR="008553E0" w:rsidRPr="00F8184A" w:rsidRDefault="008553E0" w:rsidP="008553E0">
      <w:pPr>
        <w:rPr>
          <w:rFonts w:ascii="Calibri" w:eastAsia="Calibri" w:hAnsi="Calibri" w:cs="Angsana New"/>
        </w:rPr>
      </w:pPr>
    </w:p>
    <w:p w14:paraId="45FA09F1" w14:textId="77777777" w:rsidR="008553E0" w:rsidRDefault="008553E0" w:rsidP="008553E0">
      <w:pPr>
        <w:tabs>
          <w:tab w:val="left" w:pos="2325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245C441C" w14:textId="6F16BE63" w:rsidR="008553E0" w:rsidRPr="00F8184A" w:rsidRDefault="008553E0" w:rsidP="008553E0">
      <w:pPr>
        <w:tabs>
          <w:tab w:val="left" w:pos="2325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>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>นที่8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มี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>นาคม 2568</w:t>
      </w:r>
      <w:r w:rsidRPr="00F8184A">
        <w:rPr>
          <w:rFonts w:ascii="Arial" w:eastAsia="Calibri" w:hAnsi="Arial" w:cs="Arial" w:hint="cs"/>
          <w:sz w:val="32"/>
          <w:szCs w:val="32"/>
          <w:cs/>
        </w:rPr>
        <w:t>​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เวลา 11.00น.ภายใต้อำนวยการ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>พ.ต.อ.ทศพล  พลอยงาม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>ผกก.สภ.อัยเยอร์เวงมอบหมายให้</w:t>
      </w:r>
      <w:r>
        <w:rPr>
          <w:rFonts w:ascii="Arial" w:eastAsia="Calibri" w:hAnsi="Arial" w:hint="cs"/>
          <w:sz w:val="32"/>
          <w:szCs w:val="32"/>
          <w:cs/>
        </w:rPr>
        <w:t xml:space="preserve"> </w:t>
      </w:r>
      <w:r w:rsidRPr="00F8184A">
        <w:rPr>
          <w:rFonts w:ascii="Arial" w:eastAsia="Calibri" w:hAnsi="Arial" w:cs="Arial" w:hint="cs"/>
          <w:sz w:val="32"/>
          <w:szCs w:val="32"/>
          <w:cs/>
        </w:rPr>
        <w:t>​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>พ.ต.ท.สมหมาย มะณีจันทร์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>รอง ผกก.ป.สภ.อัยเยอร์</w:t>
      </w:r>
      <w:r w:rsidRPr="00F8184A">
        <w:rPr>
          <w:rFonts w:ascii="Arial" w:eastAsia="Calibri" w:hAnsi="Arial" w:cs="Arial" w:hint="cs"/>
          <w:sz w:val="32"/>
          <w:szCs w:val="32"/>
          <w:cs/>
        </w:rPr>
        <w:t>​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เวง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พบปะ</w:t>
      </w:r>
      <w:r w:rsidRPr="00F8184A">
        <w:rPr>
          <w:rFonts w:ascii="Arial" w:eastAsia="Calibri" w:hAnsi="Arial" w:cs="Arial" w:hint="cs"/>
          <w:sz w:val="32"/>
          <w:szCs w:val="32"/>
          <w:cs/>
        </w:rPr>
        <w:t>​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เยี่ยมเยียนผู้นำท้องถิ่น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ผู้นำศาสนา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และประชาชน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มัสยิส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คอซี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บ้านอัยเยอร์ควีน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.8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ตำบล 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อัยเยอร์เวง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พบ</w:t>
      </w:r>
      <w:r w:rsidR="00BF51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นายซอลาฮุดด</w:t>
      </w:r>
      <w:r w:rsidR="00BF51A8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  <w:r w:rsidR="00BF51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ยา</w:t>
      </w:r>
      <w:r w:rsidR="00BF51A8">
        <w:rPr>
          <w:rFonts w:ascii="TH SarabunIT๙" w:eastAsia="Calibri" w:hAnsi="TH SarabunIT๙" w:cs="TH SarabunIT๙" w:hint="cs"/>
          <w:sz w:val="32"/>
          <w:szCs w:val="32"/>
          <w:cs/>
        </w:rPr>
        <w:t>ญ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า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นายก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กต.ตร.สภ.อัยเยอร์เวง 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การุณ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อุดม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ประธาน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ชมรม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อิหม่าม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8184A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กต.ตร.สภ.อัยเยอร์เวง </w:t>
      </w:r>
      <w:r w:rsidRPr="00F8184A">
        <w:rPr>
          <w:rFonts w:ascii="TH SarabunIT๙" w:eastAsia="Calibri" w:hAnsi="TH SarabunIT๙" w:cs="TH SarabunIT๙"/>
          <w:sz w:val="32"/>
          <w:szCs w:val="32"/>
          <w:cs/>
        </w:rPr>
        <w:t>เพื่อ พบปะพูดคุยสร้างความเข้าใจ  แสวงหาความร่วมมือจาก ผู้นำท้องถิ่น ผู้นำศาสนา และได้มอบ ขนมและน้ำดื่ม</w:t>
      </w:r>
      <w:r w:rsidRPr="00F8184A">
        <w:rPr>
          <w:rFonts w:ascii="TH SarabunIT๙" w:eastAsia="Calibri" w:hAnsi="TH SarabunIT๙" w:cs="TH SarabunIT๙"/>
          <w:sz w:val="32"/>
          <w:szCs w:val="32"/>
        </w:rPr>
        <w:tab/>
      </w:r>
    </w:p>
    <w:p w14:paraId="02ADACAF" w14:textId="77777777" w:rsidR="008553E0" w:rsidRDefault="008553E0" w:rsidP="008553E0">
      <w:pPr>
        <w:jc w:val="center"/>
      </w:pPr>
    </w:p>
    <w:p w14:paraId="5BC66620" w14:textId="77777777" w:rsidR="008553E0" w:rsidRDefault="008553E0" w:rsidP="008553E0">
      <w:pPr>
        <w:jc w:val="center"/>
      </w:pPr>
    </w:p>
    <w:p w14:paraId="6548CE70" w14:textId="77777777" w:rsidR="008553E0" w:rsidRDefault="008553E0" w:rsidP="008553E0">
      <w:pPr>
        <w:jc w:val="center"/>
      </w:pPr>
    </w:p>
    <w:p w14:paraId="35249659" w14:textId="77777777" w:rsidR="008553E0" w:rsidRDefault="008553E0" w:rsidP="008553E0">
      <w:pPr>
        <w:jc w:val="center"/>
      </w:pPr>
    </w:p>
    <w:p w14:paraId="57A8B13E" w14:textId="77777777" w:rsidR="008553E0" w:rsidRDefault="008553E0" w:rsidP="008553E0">
      <w:pPr>
        <w:jc w:val="center"/>
      </w:pPr>
    </w:p>
    <w:p w14:paraId="7DA47A5A" w14:textId="77777777" w:rsidR="008553E0" w:rsidRDefault="008553E0" w:rsidP="008553E0">
      <w:pPr>
        <w:jc w:val="center"/>
      </w:pPr>
    </w:p>
    <w:p w14:paraId="1A66727E" w14:textId="77777777" w:rsidR="008553E0" w:rsidRDefault="008553E0" w:rsidP="008553E0"/>
    <w:p w14:paraId="67430ED5" w14:textId="77777777" w:rsidR="008553E0" w:rsidRDefault="008553E0" w:rsidP="008553E0">
      <w:pPr>
        <w:jc w:val="center"/>
      </w:pPr>
    </w:p>
    <w:p w14:paraId="129CF106" w14:textId="77777777" w:rsidR="008553E0" w:rsidRPr="00DE50C1" w:rsidRDefault="008553E0" w:rsidP="008553E0">
      <w:pPr>
        <w:tabs>
          <w:tab w:val="left" w:pos="2325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3E6EBBE" wp14:editId="3CEEA20E">
            <wp:simplePos x="0" y="0"/>
            <wp:positionH relativeFrom="margin">
              <wp:posOffset>371475</wp:posOffset>
            </wp:positionH>
            <wp:positionV relativeFrom="paragraph">
              <wp:posOffset>-352425</wp:posOffset>
            </wp:positionV>
            <wp:extent cx="2400300" cy="1701165"/>
            <wp:effectExtent l="0" t="0" r="0" b="0"/>
            <wp:wrapNone/>
            <wp:docPr id="655174297" name="รูปภาพ 655174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29CBB83F" wp14:editId="07681578">
            <wp:simplePos x="0" y="0"/>
            <wp:positionH relativeFrom="margin">
              <wp:posOffset>2952750</wp:posOffset>
            </wp:positionH>
            <wp:positionV relativeFrom="paragraph">
              <wp:posOffset>-352425</wp:posOffset>
            </wp:positionV>
            <wp:extent cx="2470785" cy="1713230"/>
            <wp:effectExtent l="0" t="0" r="5715" b="1270"/>
            <wp:wrapNone/>
            <wp:docPr id="1892454792" name="รูปภาพ 1892454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73F62" w14:textId="77777777" w:rsidR="008553E0" w:rsidRPr="00DE50C1" w:rsidRDefault="008553E0" w:rsidP="008553E0"/>
    <w:p w14:paraId="41A76207" w14:textId="77777777" w:rsidR="008553E0" w:rsidRPr="00DE50C1" w:rsidRDefault="008553E0" w:rsidP="008553E0"/>
    <w:p w14:paraId="4D686EB3" w14:textId="77777777" w:rsidR="008553E0" w:rsidRPr="00DE50C1" w:rsidRDefault="008553E0" w:rsidP="008553E0"/>
    <w:p w14:paraId="3A6B9FCC" w14:textId="77777777" w:rsidR="008553E0" w:rsidRPr="00DE50C1" w:rsidRDefault="008553E0" w:rsidP="008553E0"/>
    <w:p w14:paraId="4DDE159F" w14:textId="77777777" w:rsidR="008553E0" w:rsidRPr="00DE50C1" w:rsidRDefault="008553E0" w:rsidP="008553E0">
      <w:r>
        <w:rPr>
          <w:noProof/>
        </w:rPr>
        <w:drawing>
          <wp:anchor distT="0" distB="0" distL="114300" distR="114300" simplePos="0" relativeHeight="251667456" behindDoc="1" locked="0" layoutInCell="1" allowOverlap="1" wp14:anchorId="3F0C4222" wp14:editId="5451EC44">
            <wp:simplePos x="0" y="0"/>
            <wp:positionH relativeFrom="margin">
              <wp:posOffset>381000</wp:posOffset>
            </wp:positionH>
            <wp:positionV relativeFrom="paragraph">
              <wp:posOffset>68580</wp:posOffset>
            </wp:positionV>
            <wp:extent cx="2390775" cy="1627189"/>
            <wp:effectExtent l="0" t="0" r="0" b="0"/>
            <wp:wrapNone/>
            <wp:docPr id="2136166519" name="รูปภาพ 2136166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244" cy="1627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65E1C557" wp14:editId="215C963D">
            <wp:simplePos x="0" y="0"/>
            <wp:positionH relativeFrom="margin">
              <wp:posOffset>2962275</wp:posOffset>
            </wp:positionH>
            <wp:positionV relativeFrom="paragraph">
              <wp:posOffset>30480</wp:posOffset>
            </wp:positionV>
            <wp:extent cx="2461258" cy="1656715"/>
            <wp:effectExtent l="0" t="0" r="0" b="635"/>
            <wp:wrapNone/>
            <wp:docPr id="1329495905" name="รูปภาพ 1329495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495905" name="รูปภาพ 132949590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16" cy="1658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05DA9" w14:textId="77777777" w:rsidR="008553E0" w:rsidRPr="00DE50C1" w:rsidRDefault="008553E0" w:rsidP="008553E0"/>
    <w:p w14:paraId="2F4601A0" w14:textId="77777777" w:rsidR="008553E0" w:rsidRPr="00DE50C1" w:rsidRDefault="008553E0" w:rsidP="008553E0"/>
    <w:p w14:paraId="2BB919D0" w14:textId="77777777" w:rsidR="008553E0" w:rsidRPr="00DE50C1" w:rsidRDefault="008553E0" w:rsidP="008553E0"/>
    <w:p w14:paraId="77200D5C" w14:textId="77777777" w:rsidR="008553E0" w:rsidRPr="00DE50C1" w:rsidRDefault="008553E0" w:rsidP="008553E0"/>
    <w:p w14:paraId="23AD8998" w14:textId="77777777" w:rsidR="008553E0" w:rsidRPr="00DE50C1" w:rsidRDefault="008553E0" w:rsidP="008553E0"/>
    <w:p w14:paraId="538459C5" w14:textId="77777777" w:rsidR="008553E0" w:rsidRPr="00DE50C1" w:rsidRDefault="008553E0" w:rsidP="008553E0"/>
    <w:p w14:paraId="1774B455" w14:textId="77777777" w:rsidR="008553E0" w:rsidRPr="00DE50C1" w:rsidRDefault="008553E0" w:rsidP="008553E0"/>
    <w:p w14:paraId="7336EB94" w14:textId="77777777" w:rsidR="008553E0" w:rsidRDefault="008553E0" w:rsidP="008553E0">
      <w:pPr>
        <w:tabs>
          <w:tab w:val="left" w:pos="1418"/>
        </w:tabs>
        <w:spacing w:after="120" w:line="240" w:lineRule="auto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</w:p>
    <w:p w14:paraId="1CF890A4" w14:textId="20D3B956" w:rsidR="008553E0" w:rsidRPr="00C17852" w:rsidRDefault="008553E0" w:rsidP="008553E0">
      <w:pPr>
        <w:tabs>
          <w:tab w:val="left" w:pos="1418"/>
        </w:tabs>
        <w:spacing w:after="120"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>ว</w:t>
      </w:r>
      <w:r w:rsidRPr="00117C65">
        <w:rPr>
          <w:rFonts w:ascii="TH SarabunIT๙" w:hAnsi="TH SarabunIT๙" w:cs="TH SarabunIT๙"/>
          <w:sz w:val="32"/>
          <w:szCs w:val="32"/>
          <w:cs/>
        </w:rPr>
        <w:t>ันที่ ๒๑ มีนาคม ๒๕๖๘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7C65">
        <w:rPr>
          <w:rFonts w:ascii="TH SarabunIT๙" w:hAnsi="TH SarabunIT๙" w:cs="TH SarabunIT๙"/>
          <w:sz w:val="32"/>
          <w:szCs w:val="32"/>
          <w:cs/>
        </w:rPr>
        <w:t>๐๙.๓๐น.ภายใต้อำนวยการ พ.ต.อ.ทศพล พลอยงามผกก.สภ.อัยเยอร์เวง พ.ต.ท.สมหมาย มะณีจันทร์รอง ผกก.ป.สภ.อัยเยอร์เวง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7C65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117C65">
        <w:rPr>
          <w:rFonts w:ascii="TH SarabunIT๙" w:hAnsi="TH SarabunIT๙" w:cs="TH SarabunIT๙"/>
          <w:sz w:val="32"/>
          <w:szCs w:val="32"/>
          <w:cs/>
        </w:rPr>
        <w:t>พ.ต.ท.วินัย แซ่จิว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7C65">
        <w:rPr>
          <w:rFonts w:ascii="TH SarabunIT๙" w:hAnsi="TH SarabunIT๙" w:cs="TH SarabunIT๙"/>
          <w:sz w:val="32"/>
          <w:szCs w:val="32"/>
          <w:cs/>
        </w:rPr>
        <w:t>สวป.สภ.อัยเยอร์เวง พร้อมชุด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7C65">
        <w:rPr>
          <w:rFonts w:ascii="TH SarabunIT๙" w:hAnsi="TH SarabunIT๙" w:cs="TH SarabunIT๙"/>
          <w:sz w:val="32"/>
          <w:szCs w:val="32"/>
          <w:cs/>
        </w:rPr>
        <w:t>ตชส.จราจร.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ร่วมกับหน่วยงาน ส่วนราชการ ภาคเอกชน </w:t>
      </w:r>
      <w:r w:rsidRPr="00117C65">
        <w:rPr>
          <w:rFonts w:ascii="TH SarabunIT๙" w:hAnsi="TH SarabunIT๙" w:cs="TH SarabunIT๙"/>
          <w:sz w:val="32"/>
          <w:szCs w:val="32"/>
          <w:cs/>
        </w:rPr>
        <w:t>ร่วมเป็นเกียรติมอบถุงยังชีพและเงินช่วยเหลือ ในงานธารน้ำใจจากกิจกรรมการแข่งขันเดิน-วิ่ง พิชิตสกายวอล์ค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17C65">
        <w:rPr>
          <w:rFonts w:ascii="TH SarabunIT๙" w:hAnsi="TH SarabunIT๙" w:cs="TH SarabunIT๙"/>
          <w:sz w:val="32"/>
          <w:szCs w:val="32"/>
          <w:cs/>
        </w:rPr>
        <w:t xml:space="preserve"> สู่น้องๆกำพร้าและผู้ด้อยโอกาสในพื้นที่ตำบลอัยเยอร์เวง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BF51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F51A8" w:rsidRPr="00F8184A">
        <w:rPr>
          <w:rFonts w:ascii="TH SarabunIT๙" w:eastAsia="Calibri" w:hAnsi="TH SarabunIT๙" w:cs="TH SarabunIT๙" w:hint="cs"/>
          <w:sz w:val="32"/>
          <w:szCs w:val="32"/>
          <w:cs/>
        </w:rPr>
        <w:t>นายซอลาฮุดด</w:t>
      </w:r>
      <w:r w:rsidR="00BF51A8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="00BF51A8" w:rsidRPr="00F8184A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  <w:r w:rsidR="00BF51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F51A8" w:rsidRPr="00F8184A">
        <w:rPr>
          <w:rFonts w:ascii="TH SarabunIT๙" w:eastAsia="Calibri" w:hAnsi="TH SarabunIT๙" w:cs="TH SarabunIT๙" w:hint="cs"/>
          <w:sz w:val="32"/>
          <w:szCs w:val="32"/>
          <w:cs/>
        </w:rPr>
        <w:t>ยา</w:t>
      </w:r>
      <w:r w:rsidR="00BF51A8">
        <w:rPr>
          <w:rFonts w:ascii="TH SarabunIT๙" w:eastAsia="Calibri" w:hAnsi="TH SarabunIT๙" w:cs="TH SarabunIT๙" w:hint="cs"/>
          <w:sz w:val="32"/>
          <w:szCs w:val="32"/>
          <w:cs/>
        </w:rPr>
        <w:t>ญ</w:t>
      </w:r>
      <w:r w:rsidR="00BF51A8" w:rsidRPr="00F8184A">
        <w:rPr>
          <w:rFonts w:ascii="TH SarabunIT๙" w:eastAsia="Calibri" w:hAnsi="TH SarabunIT๙" w:cs="TH SarabunIT๙" w:hint="cs"/>
          <w:sz w:val="32"/>
          <w:szCs w:val="32"/>
          <w:cs/>
        </w:rPr>
        <w:t>า</w:t>
      </w:r>
      <w:r w:rsidR="00BF51A8"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F51A8" w:rsidRPr="00F8184A">
        <w:rPr>
          <w:rFonts w:ascii="TH SarabunIT๙" w:eastAsia="Calibri" w:hAnsi="TH SarabunIT๙" w:cs="TH SarabunIT๙" w:hint="cs"/>
          <w:sz w:val="32"/>
          <w:szCs w:val="32"/>
          <w:cs/>
        </w:rPr>
        <w:t>นายก</w:t>
      </w:r>
      <w:r w:rsidR="00BF51A8" w:rsidRPr="00F8184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อบต.สภ.อัยเยอร์เวง(กต.ตร.)</w:t>
      </w:r>
      <w:r w:rsidRPr="00117C65">
        <w:rPr>
          <w:rFonts w:ascii="TH SarabunIT๙" w:hAnsi="TH SarabunIT๙" w:cs="TH SarabunIT๙"/>
          <w:sz w:val="32"/>
          <w:szCs w:val="32"/>
          <w:cs/>
        </w:rPr>
        <w:t xml:space="preserve"> ณ.โรงเรียนบ้านอัยเยอร์เวง</w:t>
      </w:r>
    </w:p>
    <w:p w14:paraId="06D1B16F" w14:textId="77777777" w:rsidR="008553E0" w:rsidRPr="00F8184A" w:rsidRDefault="008553E0" w:rsidP="008553E0">
      <w:pPr>
        <w:jc w:val="center"/>
      </w:pPr>
    </w:p>
    <w:p w14:paraId="3590983C" w14:textId="77777777" w:rsidR="008553E0" w:rsidRPr="00C17852" w:rsidRDefault="008553E0" w:rsidP="008553E0"/>
    <w:p w14:paraId="0D084F3D" w14:textId="1C435C26" w:rsidR="00064565" w:rsidRPr="008553E0" w:rsidRDefault="00064565" w:rsidP="008553E0">
      <w:pPr>
        <w:rPr>
          <w:rFonts w:ascii="TH SarabunPSK" w:hAnsi="TH SarabunPSK" w:cs="TH SarabunPSK"/>
          <w:sz w:val="32"/>
          <w:szCs w:val="32"/>
        </w:rPr>
      </w:pPr>
    </w:p>
    <w:sectPr w:rsidR="00064565" w:rsidRPr="00855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A4"/>
    <w:rsid w:val="00025ED6"/>
    <w:rsid w:val="00064565"/>
    <w:rsid w:val="00396A04"/>
    <w:rsid w:val="003E2EE5"/>
    <w:rsid w:val="007E0EA4"/>
    <w:rsid w:val="008553E0"/>
    <w:rsid w:val="009D44FE"/>
    <w:rsid w:val="00AE249A"/>
    <w:rsid w:val="00BF51A8"/>
    <w:rsid w:val="00C30DCB"/>
    <w:rsid w:val="00CD67FC"/>
    <w:rsid w:val="00DC76EB"/>
    <w:rsid w:val="00EB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7F638314"/>
  <w15:chartTrackingRefBased/>
  <w15:docId w15:val="{FE03EDB1-8650-4EEA-A8BD-31FE6214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A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0EA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A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A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E0E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E0E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E0E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E0E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E0EA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E0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E0EA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E0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E0E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EA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E0E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E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E0E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E0EA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E0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EA4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E0E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E0E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0EA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7E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2025-04-01T04:16:00Z</cp:lastPrinted>
  <dcterms:created xsi:type="dcterms:W3CDTF">2025-04-01T04:18:00Z</dcterms:created>
  <dcterms:modified xsi:type="dcterms:W3CDTF">2025-04-10T10:27:00Z</dcterms:modified>
</cp:coreProperties>
</file>